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07BA" w14:textId="77777777" w:rsidR="00F2160B" w:rsidRDefault="00F2160B" w:rsidP="00601BBF">
      <w:pPr>
        <w:spacing w:after="0" w:line="276" w:lineRule="auto"/>
        <w:rPr>
          <w:b/>
          <w:bCs/>
          <w:color w:val="0070C0"/>
          <w:szCs w:val="24"/>
          <w:lang w:val="et" w:eastAsia="et-EE"/>
        </w:rPr>
      </w:pPr>
    </w:p>
    <w:p w14:paraId="5BC7DE74" w14:textId="77777777" w:rsidR="00F2160B" w:rsidRDefault="00F2160B" w:rsidP="00601BBF">
      <w:pPr>
        <w:spacing w:after="0" w:line="276" w:lineRule="auto"/>
        <w:rPr>
          <w:b/>
          <w:bCs/>
          <w:color w:val="0070C0"/>
          <w:szCs w:val="24"/>
          <w:lang w:val="et" w:eastAsia="et-EE"/>
        </w:rPr>
      </w:pPr>
    </w:p>
    <w:p w14:paraId="6DF48253" w14:textId="1C9358F1" w:rsidR="00601BBF" w:rsidRPr="00601BBF" w:rsidRDefault="00601BBF" w:rsidP="00601BBF">
      <w:pPr>
        <w:spacing w:after="0" w:line="276" w:lineRule="auto"/>
        <w:rPr>
          <w:b/>
          <w:bCs/>
          <w:color w:val="0070C0"/>
          <w:szCs w:val="24"/>
          <w:lang w:val="et" w:eastAsia="et-EE"/>
        </w:rPr>
      </w:pPr>
      <w:r w:rsidRPr="00601BBF">
        <w:rPr>
          <w:b/>
          <w:bCs/>
          <w:color w:val="0070C0"/>
          <w:szCs w:val="24"/>
          <w:lang w:val="et" w:eastAsia="et-EE"/>
        </w:rPr>
        <w:t>LIIKLUSVIKTORIIN</w:t>
      </w:r>
    </w:p>
    <w:p w14:paraId="15687BE5" w14:textId="6E4F2969" w:rsidR="00B54D6B" w:rsidRPr="00702466" w:rsidRDefault="00B54D6B" w:rsidP="00601BBF">
      <w:pPr>
        <w:spacing w:after="0" w:line="276" w:lineRule="auto"/>
        <w:rPr>
          <w:szCs w:val="24"/>
          <w:lang w:val="et" w:eastAsia="et-EE"/>
        </w:rPr>
      </w:pPr>
      <w:r w:rsidRPr="00702466">
        <w:rPr>
          <w:szCs w:val="24"/>
          <w:lang w:val="et" w:eastAsia="et-EE"/>
        </w:rPr>
        <w:t>Märgi õige vastus ristikesega!</w:t>
      </w:r>
    </w:p>
    <w:p w14:paraId="6465C7BF" w14:textId="7F390036" w:rsidR="00B54D6B" w:rsidRDefault="00B54D6B" w:rsidP="00601BBF">
      <w:pPr>
        <w:spacing w:after="0" w:line="276" w:lineRule="auto"/>
        <w:rPr>
          <w:b/>
          <w:color w:val="000000"/>
          <w:szCs w:val="24"/>
        </w:rPr>
      </w:pPr>
      <w:r w:rsidRPr="00702466">
        <w:rPr>
          <w:b/>
          <w:color w:val="000000"/>
          <w:szCs w:val="24"/>
        </w:rPr>
        <w:br/>
        <w:t>1.</w:t>
      </w:r>
      <w:r w:rsidRPr="00702466">
        <w:rPr>
          <w:color w:val="000000"/>
          <w:szCs w:val="24"/>
        </w:rPr>
        <w:t xml:space="preserve"> </w:t>
      </w:r>
      <w:r w:rsidRPr="00702466">
        <w:rPr>
          <w:b/>
          <w:color w:val="000000"/>
          <w:szCs w:val="24"/>
        </w:rPr>
        <w:t xml:space="preserve">Reguleerimata ülekäigurajal ehk sebral teed ületades </w:t>
      </w:r>
    </w:p>
    <w:p w14:paraId="795B0B51" w14:textId="144DA785" w:rsidR="00601BBF" w:rsidRDefault="00601BBF" w:rsidP="00601BBF">
      <w:pPr>
        <w:spacing w:after="0" w:line="276" w:lineRule="auto"/>
        <w:rPr>
          <w:color w:val="000000"/>
          <w:szCs w:val="24"/>
        </w:rPr>
      </w:pPr>
      <w:r w:rsidRPr="00702466">
        <w:rPr>
          <w:color w:val="000000"/>
          <w:szCs w:val="24"/>
        </w:rPr>
        <w:t>□</w:t>
      </w:r>
      <w:r>
        <w:rPr>
          <w:color w:val="000000"/>
          <w:szCs w:val="24"/>
        </w:rPr>
        <w:t xml:space="preserve"> </w:t>
      </w:r>
      <w:r w:rsidRPr="00702466">
        <w:rPr>
          <w:color w:val="000000"/>
          <w:szCs w:val="24"/>
        </w:rPr>
        <w:t>Veendun alati enne teele astumist, kas sõidukijuhid on mind märganud ning annavad  mulle teed.</w:t>
      </w:r>
    </w:p>
    <w:p w14:paraId="34CE2999" w14:textId="2F5C54D2" w:rsidR="00601BBF" w:rsidRPr="00702466" w:rsidRDefault="00601BBF" w:rsidP="00601BBF">
      <w:pPr>
        <w:spacing w:after="0" w:line="276" w:lineRule="auto"/>
        <w:rPr>
          <w:color w:val="000000"/>
          <w:szCs w:val="24"/>
        </w:rPr>
      </w:pPr>
      <w:r w:rsidRPr="00702466">
        <w:rPr>
          <w:color w:val="000000"/>
          <w:szCs w:val="24"/>
        </w:rPr>
        <w:t>□</w:t>
      </w:r>
      <w:r>
        <w:rPr>
          <w:color w:val="000000"/>
          <w:szCs w:val="24"/>
        </w:rPr>
        <w:t xml:space="preserve"> </w:t>
      </w:r>
      <w:r w:rsidRPr="00702466">
        <w:rPr>
          <w:color w:val="000000"/>
          <w:szCs w:val="24"/>
        </w:rPr>
        <w:t>Astun julgelt teele, sest sõidukijuhid peavad mulle teed andma.</w:t>
      </w:r>
    </w:p>
    <w:p w14:paraId="48CA0D67" w14:textId="5EBFA648" w:rsidR="00601BBF" w:rsidRPr="00702466" w:rsidRDefault="00601BBF" w:rsidP="00601BBF">
      <w:pPr>
        <w:spacing w:after="0" w:line="276" w:lineRule="auto"/>
        <w:rPr>
          <w:color w:val="000000"/>
          <w:szCs w:val="24"/>
        </w:rPr>
      </w:pPr>
      <w:r w:rsidRPr="00702466">
        <w:rPr>
          <w:color w:val="000000"/>
          <w:szCs w:val="24"/>
        </w:rPr>
        <w:t xml:space="preserve">  </w:t>
      </w:r>
    </w:p>
    <w:p w14:paraId="0E4C9CCA" w14:textId="77777777" w:rsidR="00D23A54" w:rsidRDefault="00B54D6B" w:rsidP="00601BBF">
      <w:pPr>
        <w:spacing w:after="0" w:line="276" w:lineRule="auto"/>
        <w:rPr>
          <w:b/>
          <w:color w:val="000000"/>
          <w:szCs w:val="24"/>
        </w:rPr>
      </w:pPr>
      <w:r w:rsidRPr="00702466">
        <w:rPr>
          <w:b/>
          <w:color w:val="000000"/>
          <w:szCs w:val="24"/>
        </w:rPr>
        <w:t>2.</w:t>
      </w:r>
      <w:r w:rsidRPr="00702466">
        <w:rPr>
          <w:color w:val="000000"/>
          <w:szCs w:val="24"/>
        </w:rPr>
        <w:t xml:space="preserve"> </w:t>
      </w:r>
      <w:r w:rsidRPr="00702466">
        <w:rPr>
          <w:b/>
          <w:color w:val="000000"/>
          <w:szCs w:val="24"/>
        </w:rPr>
        <w:t>Kui pikk on sõiduki peatumisteekond kuival asfaldil, kui sõidukiirus on 50 km/h</w:t>
      </w:r>
      <w:r w:rsidR="00D23A54">
        <w:rPr>
          <w:b/>
          <w:color w:val="000000"/>
          <w:szCs w:val="24"/>
        </w:rPr>
        <w:t>?</w:t>
      </w:r>
    </w:p>
    <w:p w14:paraId="0BCC45DC" w14:textId="090E2490" w:rsidR="00601BBF" w:rsidRDefault="00702466" w:rsidP="00601BBF">
      <w:pPr>
        <w:spacing w:after="0" w:line="276" w:lineRule="auto"/>
        <w:rPr>
          <w:color w:val="000000"/>
          <w:szCs w:val="24"/>
        </w:rPr>
      </w:pPr>
      <w:r w:rsidRPr="00702466">
        <w:rPr>
          <w:color w:val="000000"/>
          <w:szCs w:val="24"/>
        </w:rPr>
        <w:t>□</w:t>
      </w:r>
      <w:r w:rsidRPr="00702466">
        <w:rPr>
          <w:i/>
          <w:color w:val="000000"/>
          <w:szCs w:val="24"/>
        </w:rPr>
        <w:t xml:space="preserve"> ca</w:t>
      </w:r>
      <w:r w:rsidRPr="00702466">
        <w:rPr>
          <w:color w:val="000000"/>
          <w:szCs w:val="24"/>
        </w:rPr>
        <w:t xml:space="preserve"> 15 m</w:t>
      </w:r>
      <w:r w:rsidR="00601BBF">
        <w:rPr>
          <w:color w:val="000000"/>
          <w:szCs w:val="24"/>
        </w:rPr>
        <w:t>eetrit</w:t>
      </w:r>
      <w:r w:rsidR="00601BBF">
        <w:rPr>
          <w:color w:val="000000"/>
          <w:szCs w:val="24"/>
        </w:rPr>
        <w:tab/>
      </w:r>
    </w:p>
    <w:p w14:paraId="2C27A695" w14:textId="35DA1E61" w:rsidR="00B54D6B" w:rsidRDefault="00702466" w:rsidP="00601BBF">
      <w:pPr>
        <w:spacing w:after="0" w:line="276" w:lineRule="auto"/>
        <w:rPr>
          <w:color w:val="000000"/>
          <w:szCs w:val="24"/>
        </w:rPr>
      </w:pPr>
      <w:r w:rsidRPr="00702466">
        <w:rPr>
          <w:color w:val="000000"/>
          <w:szCs w:val="24"/>
        </w:rPr>
        <w:t xml:space="preserve">□ </w:t>
      </w:r>
      <w:r w:rsidRPr="00702466">
        <w:rPr>
          <w:i/>
          <w:color w:val="000000"/>
          <w:szCs w:val="24"/>
        </w:rPr>
        <w:t xml:space="preserve">ca </w:t>
      </w:r>
      <w:r w:rsidRPr="00702466">
        <w:rPr>
          <w:color w:val="000000"/>
          <w:szCs w:val="24"/>
        </w:rPr>
        <w:t>28 meetrit</w:t>
      </w:r>
    </w:p>
    <w:p w14:paraId="117B13F4" w14:textId="77777777" w:rsidR="00601BBF" w:rsidRPr="00702466" w:rsidRDefault="00601BBF" w:rsidP="00601BBF">
      <w:pPr>
        <w:spacing w:after="0" w:line="276" w:lineRule="auto"/>
        <w:rPr>
          <w:b/>
          <w:color w:val="000000"/>
          <w:szCs w:val="24"/>
        </w:rPr>
      </w:pPr>
    </w:p>
    <w:p w14:paraId="082E7A9F" w14:textId="39B93B27" w:rsidR="00B54D6B" w:rsidRDefault="00B54D6B" w:rsidP="00601BBF">
      <w:pPr>
        <w:spacing w:after="0" w:line="276" w:lineRule="auto"/>
        <w:rPr>
          <w:b/>
          <w:color w:val="000000"/>
          <w:szCs w:val="24"/>
        </w:rPr>
      </w:pPr>
      <w:r w:rsidRPr="00702466">
        <w:rPr>
          <w:b/>
          <w:color w:val="000000"/>
          <w:szCs w:val="24"/>
        </w:rPr>
        <w:t>3. Bussist väljudes on vaja teed ületada. Kuidas käitud?</w:t>
      </w:r>
    </w:p>
    <w:p w14:paraId="121F13E6" w14:textId="27AEDFCE" w:rsidR="00601BBF" w:rsidRDefault="00601BBF" w:rsidP="00601BBF">
      <w:pPr>
        <w:spacing w:after="0" w:line="276" w:lineRule="auto"/>
        <w:rPr>
          <w:color w:val="000000"/>
          <w:szCs w:val="24"/>
        </w:rPr>
      </w:pPr>
      <w:r w:rsidRPr="00702466">
        <w:rPr>
          <w:color w:val="000000"/>
          <w:szCs w:val="24"/>
        </w:rPr>
        <w:t>□</w:t>
      </w:r>
      <w:r w:rsidRPr="00601BBF">
        <w:rPr>
          <w:color w:val="000000"/>
          <w:szCs w:val="24"/>
        </w:rPr>
        <w:t xml:space="preserve"> </w:t>
      </w:r>
      <w:r w:rsidRPr="00702466">
        <w:rPr>
          <w:color w:val="000000"/>
          <w:szCs w:val="24"/>
        </w:rPr>
        <w:t xml:space="preserve">Lasen bussil ära sõita ja veendun tee ületamise ohutuses.  </w:t>
      </w:r>
    </w:p>
    <w:p w14:paraId="0E0D9D29" w14:textId="1325818D" w:rsidR="00601BBF" w:rsidRPr="00601BBF" w:rsidRDefault="00601BBF" w:rsidP="00601BBF">
      <w:pPr>
        <w:spacing w:after="0" w:line="276" w:lineRule="auto"/>
        <w:rPr>
          <w:color w:val="000000"/>
          <w:szCs w:val="24"/>
        </w:rPr>
      </w:pPr>
      <w:r w:rsidRPr="00702466">
        <w:rPr>
          <w:color w:val="000000"/>
          <w:szCs w:val="24"/>
        </w:rPr>
        <w:t>□</w:t>
      </w:r>
      <w:r>
        <w:rPr>
          <w:color w:val="000000"/>
          <w:szCs w:val="24"/>
        </w:rPr>
        <w:t xml:space="preserve"> </w:t>
      </w:r>
      <w:r w:rsidRPr="00702466">
        <w:rPr>
          <w:color w:val="000000"/>
          <w:szCs w:val="24"/>
        </w:rPr>
        <w:t xml:space="preserve">Lähen üle tee bussi tagant.  </w:t>
      </w:r>
    </w:p>
    <w:p w14:paraId="73F20DB0" w14:textId="77777777" w:rsidR="00601BBF" w:rsidRDefault="00601BBF" w:rsidP="00601BBF">
      <w:pPr>
        <w:spacing w:after="0" w:line="276" w:lineRule="auto"/>
        <w:rPr>
          <w:b/>
          <w:color w:val="000000"/>
          <w:szCs w:val="24"/>
        </w:rPr>
      </w:pPr>
    </w:p>
    <w:p w14:paraId="51888F81" w14:textId="28040C07" w:rsidR="00B54D6B" w:rsidRDefault="00B54D6B" w:rsidP="00601BBF">
      <w:pPr>
        <w:spacing w:after="0" w:line="276" w:lineRule="auto"/>
        <w:rPr>
          <w:b/>
          <w:color w:val="000000"/>
          <w:szCs w:val="24"/>
        </w:rPr>
      </w:pPr>
      <w:r w:rsidRPr="00702466">
        <w:rPr>
          <w:b/>
          <w:color w:val="000000"/>
          <w:szCs w:val="24"/>
        </w:rPr>
        <w:t>4. Turvavöö</w:t>
      </w:r>
    </w:p>
    <w:p w14:paraId="3E4E4262" w14:textId="25DBA2D8" w:rsidR="00601BBF" w:rsidRDefault="00601BBF" w:rsidP="00601BBF">
      <w:pPr>
        <w:spacing w:after="0" w:line="276" w:lineRule="auto"/>
        <w:rPr>
          <w:color w:val="000000"/>
          <w:szCs w:val="24"/>
        </w:rPr>
      </w:pPr>
      <w:r w:rsidRPr="00702466">
        <w:rPr>
          <w:color w:val="000000"/>
          <w:szCs w:val="24"/>
        </w:rPr>
        <w:t>□</w:t>
      </w:r>
      <w:r>
        <w:rPr>
          <w:color w:val="000000"/>
          <w:szCs w:val="24"/>
        </w:rPr>
        <w:t xml:space="preserve"> </w:t>
      </w:r>
      <w:r w:rsidRPr="00702466">
        <w:rPr>
          <w:color w:val="000000"/>
          <w:szCs w:val="24"/>
        </w:rPr>
        <w:t>Kinnitamine on kohustuslik ainult esiistmel.</w:t>
      </w:r>
    </w:p>
    <w:p w14:paraId="7566E9AB" w14:textId="3F8D86C6" w:rsidR="00601BBF" w:rsidRPr="00702466" w:rsidRDefault="00601BBF" w:rsidP="00601BBF">
      <w:pPr>
        <w:spacing w:after="0" w:line="276" w:lineRule="auto"/>
        <w:rPr>
          <w:b/>
          <w:color w:val="000000"/>
          <w:szCs w:val="24"/>
        </w:rPr>
      </w:pPr>
      <w:r w:rsidRPr="00702466">
        <w:rPr>
          <w:color w:val="000000"/>
          <w:szCs w:val="24"/>
        </w:rPr>
        <w:t>□</w:t>
      </w:r>
      <w:r>
        <w:rPr>
          <w:color w:val="000000"/>
          <w:szCs w:val="24"/>
        </w:rPr>
        <w:t xml:space="preserve"> </w:t>
      </w:r>
      <w:r w:rsidRPr="00702466">
        <w:rPr>
          <w:color w:val="000000"/>
          <w:szCs w:val="24"/>
        </w:rPr>
        <w:t>Tuleb kinnitada ja pingutada alati enne sõidu alustamist.</w:t>
      </w:r>
    </w:p>
    <w:p w14:paraId="2701EBBF" w14:textId="77777777" w:rsidR="00601BBF" w:rsidRDefault="00601BBF" w:rsidP="00601BBF">
      <w:pPr>
        <w:spacing w:after="0" w:line="276" w:lineRule="auto"/>
        <w:rPr>
          <w:b/>
          <w:color w:val="000000"/>
          <w:szCs w:val="24"/>
        </w:rPr>
      </w:pPr>
    </w:p>
    <w:p w14:paraId="0AA991F2" w14:textId="33783E7C" w:rsidR="00B54D6B" w:rsidRDefault="00B54D6B" w:rsidP="00601BBF">
      <w:pPr>
        <w:spacing w:after="0" w:line="276" w:lineRule="auto"/>
        <w:rPr>
          <w:b/>
          <w:color w:val="000000"/>
          <w:szCs w:val="24"/>
        </w:rPr>
      </w:pPr>
      <w:r w:rsidRPr="00702466">
        <w:rPr>
          <w:b/>
          <w:color w:val="000000"/>
          <w:szCs w:val="24"/>
        </w:rPr>
        <w:t>5. Lahtised esemed sõidukis on ohtlikud. Kui palju kaalub kokkupõrke hetkel 100 grammi kaaluv mobiiltelefon, kui sõiduki kiirus on 50 km/h?</w:t>
      </w:r>
    </w:p>
    <w:p w14:paraId="1D328B00" w14:textId="77777777" w:rsidR="00601BBF" w:rsidRDefault="00601BBF" w:rsidP="00601BBF">
      <w:pPr>
        <w:spacing w:after="0" w:line="276" w:lineRule="auto"/>
        <w:rPr>
          <w:color w:val="000000"/>
          <w:szCs w:val="24"/>
        </w:rPr>
      </w:pPr>
      <w:r w:rsidRPr="00702466">
        <w:rPr>
          <w:color w:val="000000"/>
          <w:szCs w:val="24"/>
        </w:rPr>
        <w:t>□</w:t>
      </w:r>
      <w:r>
        <w:rPr>
          <w:color w:val="000000"/>
          <w:szCs w:val="24"/>
        </w:rPr>
        <w:t xml:space="preserve"> </w:t>
      </w:r>
      <w:r w:rsidRPr="00702466">
        <w:rPr>
          <w:i/>
          <w:color w:val="000000"/>
          <w:szCs w:val="24"/>
        </w:rPr>
        <w:t>ca</w:t>
      </w:r>
      <w:r w:rsidRPr="00702466">
        <w:rPr>
          <w:color w:val="000000"/>
          <w:szCs w:val="24"/>
        </w:rPr>
        <w:t xml:space="preserve"> 400 grammi</w:t>
      </w:r>
    </w:p>
    <w:p w14:paraId="7AA0EEE7" w14:textId="738700B1" w:rsidR="00601BBF" w:rsidRPr="00702466" w:rsidRDefault="00601BBF" w:rsidP="00601BBF">
      <w:pPr>
        <w:spacing w:after="0" w:line="276" w:lineRule="auto"/>
        <w:rPr>
          <w:b/>
          <w:color w:val="000000"/>
          <w:szCs w:val="24"/>
        </w:rPr>
      </w:pPr>
      <w:r w:rsidRPr="00702466">
        <w:rPr>
          <w:color w:val="000000"/>
          <w:szCs w:val="24"/>
        </w:rPr>
        <w:t xml:space="preserve">□ </w:t>
      </w:r>
      <w:r w:rsidRPr="00702466">
        <w:rPr>
          <w:i/>
          <w:color w:val="000000"/>
          <w:szCs w:val="24"/>
        </w:rPr>
        <w:t xml:space="preserve">ca </w:t>
      </w:r>
      <w:r w:rsidRPr="00702466">
        <w:rPr>
          <w:color w:val="000000"/>
          <w:szCs w:val="24"/>
        </w:rPr>
        <w:t>3 kilogrammi</w:t>
      </w:r>
    </w:p>
    <w:p w14:paraId="7EF7F371" w14:textId="77777777" w:rsidR="00601BBF" w:rsidRDefault="00601BBF" w:rsidP="00601BBF">
      <w:pPr>
        <w:spacing w:after="0" w:line="276" w:lineRule="auto"/>
        <w:rPr>
          <w:b/>
          <w:color w:val="000000"/>
          <w:szCs w:val="24"/>
        </w:rPr>
      </w:pPr>
    </w:p>
    <w:p w14:paraId="28ADFD6B" w14:textId="77777777" w:rsidR="000D2F5D" w:rsidRDefault="00B54D6B" w:rsidP="00601BBF">
      <w:pPr>
        <w:spacing w:after="0" w:line="276" w:lineRule="auto"/>
        <w:rPr>
          <w:b/>
          <w:color w:val="000000"/>
          <w:szCs w:val="24"/>
        </w:rPr>
      </w:pPr>
      <w:r w:rsidRPr="00702466">
        <w:rPr>
          <w:b/>
          <w:color w:val="000000"/>
          <w:szCs w:val="24"/>
        </w:rPr>
        <w:t>6. Nimeta nii palju liiklusohutusvahendeid kui tead!</w:t>
      </w:r>
      <w:r w:rsidR="00601BBF">
        <w:rPr>
          <w:b/>
          <w:color w:val="000000"/>
          <w:szCs w:val="24"/>
        </w:rPr>
        <w:t xml:space="preserve"> </w:t>
      </w:r>
    </w:p>
    <w:p w14:paraId="129487A6" w14:textId="2FDF6838" w:rsidR="00D23A54" w:rsidRPr="00601BBF" w:rsidRDefault="00D23A54" w:rsidP="00601BBF">
      <w:pPr>
        <w:spacing w:after="0" w:line="276" w:lineRule="auto"/>
        <w:rPr>
          <w:color w:val="000000"/>
          <w:szCs w:val="24"/>
        </w:rPr>
      </w:pPr>
      <w:r w:rsidRPr="00D23A54">
        <w:rPr>
          <w:color w:val="000000"/>
          <w:szCs w:val="24"/>
        </w:rPr>
        <w:t>…………………………………………</w:t>
      </w:r>
      <w:r w:rsidR="00601BBF">
        <w:rPr>
          <w:color w:val="000000"/>
          <w:szCs w:val="24"/>
        </w:rPr>
        <w:t>…………………………………………………………………………………………………………………………………………………………………………</w:t>
      </w:r>
    </w:p>
    <w:p w14:paraId="6FADEE27" w14:textId="77777777" w:rsidR="00601BBF" w:rsidRDefault="00601BBF" w:rsidP="00601BBF">
      <w:pPr>
        <w:spacing w:after="0" w:line="276" w:lineRule="auto"/>
        <w:rPr>
          <w:b/>
          <w:color w:val="000000"/>
          <w:szCs w:val="24"/>
        </w:rPr>
      </w:pPr>
    </w:p>
    <w:p w14:paraId="2CA9081C" w14:textId="77777777" w:rsidR="00601BBF" w:rsidRDefault="00B54D6B" w:rsidP="00601BBF">
      <w:pPr>
        <w:spacing w:after="0" w:line="276" w:lineRule="auto"/>
        <w:rPr>
          <w:b/>
          <w:color w:val="000000"/>
          <w:szCs w:val="24"/>
        </w:rPr>
      </w:pPr>
      <w:r w:rsidRPr="00702466">
        <w:rPr>
          <w:b/>
          <w:color w:val="000000"/>
          <w:szCs w:val="24"/>
        </w:rPr>
        <w:t>7. Täida lüngad!</w:t>
      </w:r>
      <w:r w:rsidR="00D23A54">
        <w:rPr>
          <w:b/>
          <w:color w:val="000000"/>
          <w:szCs w:val="24"/>
        </w:rPr>
        <w:t xml:space="preserve"> </w:t>
      </w:r>
    </w:p>
    <w:p w14:paraId="67249E1B" w14:textId="301C3D03" w:rsidR="000E44ED" w:rsidRDefault="00B54D6B" w:rsidP="00601BBF">
      <w:pPr>
        <w:spacing w:after="0" w:line="276" w:lineRule="auto"/>
        <w:rPr>
          <w:szCs w:val="24"/>
          <w:lang w:val="et" w:eastAsia="et-EE"/>
        </w:rPr>
      </w:pPr>
      <w:r w:rsidRPr="00702466">
        <w:rPr>
          <w:color w:val="000000"/>
          <w:szCs w:val="24"/>
        </w:rPr>
        <w:t>Eestis on liiklus …………………poolne. Jalgratturid sõidavad rattaga kergliiklusteel või sõidutee …………………poolses ääres</w:t>
      </w:r>
      <w:r w:rsidR="00251EAA">
        <w:rPr>
          <w:color w:val="000000"/>
          <w:szCs w:val="24"/>
        </w:rPr>
        <w:t xml:space="preserve">. </w:t>
      </w:r>
      <w:r w:rsidRPr="00702466">
        <w:rPr>
          <w:color w:val="000000"/>
          <w:szCs w:val="24"/>
        </w:rPr>
        <w:t>Jalakäijad kõnnivad kõnniteel, selle puudumisel sõidutee ……………….. poolsel äärel, et märgata vastutulevaid sõidukeid. Pimeda ajal peavad jalakäijad ja jalgratturid ennast nähtavaks tegema, selleks peab jalakäija kandma ………………… ja jalgrattal peavad ………………………</w:t>
      </w:r>
      <w:r w:rsidR="00421A30">
        <w:rPr>
          <w:color w:val="000000"/>
          <w:szCs w:val="24"/>
        </w:rPr>
        <w:t>………………………………………………………………………………….</w:t>
      </w:r>
    </w:p>
    <w:p w14:paraId="4C6D577B" w14:textId="77777777" w:rsidR="00601BBF" w:rsidRDefault="00601BBF" w:rsidP="00601BBF">
      <w:pPr>
        <w:spacing w:after="0" w:line="276" w:lineRule="auto"/>
        <w:jc w:val="left"/>
        <w:rPr>
          <w:b/>
          <w:bCs/>
          <w:color w:val="0070C0"/>
          <w:szCs w:val="24"/>
          <w:lang w:val="et" w:eastAsia="et-EE"/>
        </w:rPr>
      </w:pPr>
      <w:r>
        <w:rPr>
          <w:b/>
          <w:bCs/>
          <w:color w:val="0070C0"/>
          <w:szCs w:val="24"/>
          <w:lang w:val="et" w:eastAsia="et-EE"/>
        </w:rPr>
        <w:br w:type="page"/>
      </w:r>
    </w:p>
    <w:p w14:paraId="36FEDB1A" w14:textId="77777777" w:rsidR="00F2160B" w:rsidRDefault="00F2160B" w:rsidP="00601BBF">
      <w:pPr>
        <w:spacing w:after="0" w:line="276" w:lineRule="auto"/>
        <w:rPr>
          <w:b/>
          <w:bCs/>
          <w:color w:val="0070C0"/>
          <w:szCs w:val="24"/>
          <w:lang w:val="et" w:eastAsia="et-EE"/>
        </w:rPr>
      </w:pPr>
    </w:p>
    <w:p w14:paraId="2461D9F3" w14:textId="77777777" w:rsidR="00F2160B" w:rsidRDefault="00F2160B" w:rsidP="00601BBF">
      <w:pPr>
        <w:spacing w:after="0" w:line="276" w:lineRule="auto"/>
        <w:rPr>
          <w:b/>
          <w:bCs/>
          <w:color w:val="0070C0"/>
          <w:szCs w:val="24"/>
          <w:lang w:val="et" w:eastAsia="et-EE"/>
        </w:rPr>
      </w:pPr>
    </w:p>
    <w:p w14:paraId="204006B1" w14:textId="77777777" w:rsidR="00660C02" w:rsidRPr="00C25B86" w:rsidRDefault="00660C02" w:rsidP="00660C02">
      <w:pPr>
        <w:spacing w:after="0" w:line="276" w:lineRule="auto"/>
        <w:rPr>
          <w:rFonts w:cs="Times New Roman"/>
          <w:b/>
          <w:color w:val="0070C0"/>
          <w:szCs w:val="24"/>
          <w:lang w:val="ru-RU"/>
        </w:rPr>
      </w:pPr>
      <w:r w:rsidRPr="00C25B86">
        <w:rPr>
          <w:rFonts w:cs="Times New Roman"/>
          <w:b/>
          <w:color w:val="0070C0"/>
          <w:szCs w:val="24"/>
          <w:lang w:val="ru-RU"/>
        </w:rPr>
        <w:t>ВИКТОРИНА</w:t>
      </w:r>
      <w:r w:rsidRPr="00C25B86">
        <w:rPr>
          <w:rFonts w:cs="Times New Roman"/>
          <w:b/>
          <w:color w:val="0070C0"/>
          <w:szCs w:val="24"/>
        </w:rPr>
        <w:t xml:space="preserve"> </w:t>
      </w:r>
      <w:r w:rsidRPr="00C25B86">
        <w:rPr>
          <w:rFonts w:cs="Times New Roman"/>
          <w:b/>
          <w:color w:val="0070C0"/>
          <w:szCs w:val="24"/>
          <w:lang w:val="ru-RU"/>
        </w:rPr>
        <w:t xml:space="preserve">ПО ДОРОЖНОМУ ДВИЖЕНИЮ </w:t>
      </w:r>
    </w:p>
    <w:p w14:paraId="534D6A9F" w14:textId="77777777" w:rsidR="00660C02" w:rsidRPr="00C25B86" w:rsidRDefault="00660C02" w:rsidP="00660C02">
      <w:pPr>
        <w:spacing w:after="0" w:line="276" w:lineRule="auto"/>
        <w:jc w:val="left"/>
        <w:rPr>
          <w:rFonts w:cs="Times New Roman"/>
          <w:b/>
          <w:color w:val="000000"/>
          <w:szCs w:val="24"/>
          <w:lang w:val="ru-RU"/>
        </w:rPr>
      </w:pPr>
      <w:r w:rsidRPr="00C25B86">
        <w:rPr>
          <w:rFonts w:cs="Times New Roman"/>
          <w:szCs w:val="24"/>
          <w:lang w:val="ru-RU" w:eastAsia="et-EE"/>
        </w:rPr>
        <w:t>Отметь правильный ответ</w:t>
      </w:r>
      <w:r w:rsidRPr="00C41B0C">
        <w:t xml:space="preserve"> </w:t>
      </w:r>
      <w:r w:rsidRPr="00C41B0C">
        <w:rPr>
          <w:rFonts w:cs="Times New Roman"/>
          <w:szCs w:val="24"/>
          <w:lang w:val="ru-RU" w:eastAsia="et-EE"/>
        </w:rPr>
        <w:t>крестиком</w:t>
      </w:r>
      <w:r w:rsidRPr="00C25B86">
        <w:rPr>
          <w:rFonts w:cs="Times New Roman"/>
          <w:szCs w:val="24"/>
          <w:lang w:val="ru-RU" w:eastAsia="et-EE"/>
        </w:rPr>
        <w:t>!</w:t>
      </w:r>
      <w:r w:rsidRPr="00C25B86">
        <w:rPr>
          <w:rFonts w:cs="Times New Roman"/>
          <w:b/>
          <w:color w:val="000000"/>
          <w:szCs w:val="24"/>
          <w:lang w:val="ru-RU"/>
        </w:rPr>
        <w:br/>
      </w:r>
    </w:p>
    <w:p w14:paraId="5C004A0D" w14:textId="77777777" w:rsidR="00660C02" w:rsidRPr="00C25B86" w:rsidRDefault="00660C02" w:rsidP="00660C02">
      <w:pPr>
        <w:spacing w:after="0" w:line="276" w:lineRule="auto"/>
        <w:jc w:val="left"/>
        <w:rPr>
          <w:rFonts w:cs="Times New Roman"/>
          <w:b/>
          <w:color w:val="000000"/>
          <w:szCs w:val="24"/>
          <w:lang w:val="ru-RU"/>
        </w:rPr>
      </w:pPr>
    </w:p>
    <w:p w14:paraId="1225AAF8" w14:textId="77777777" w:rsidR="00660C02" w:rsidRPr="00C25B86" w:rsidRDefault="00660C02" w:rsidP="00660C02">
      <w:pPr>
        <w:spacing w:after="0" w:line="276" w:lineRule="auto"/>
        <w:jc w:val="left"/>
        <w:rPr>
          <w:rFonts w:cs="Times New Roman"/>
          <w:b/>
          <w:color w:val="000000"/>
          <w:szCs w:val="24"/>
          <w:lang w:val="ru-RU"/>
        </w:rPr>
      </w:pPr>
      <w:r w:rsidRPr="00C25B86">
        <w:rPr>
          <w:rFonts w:cs="Times New Roman"/>
          <w:b/>
          <w:color w:val="000000"/>
          <w:szCs w:val="24"/>
          <w:lang w:val="ru-RU"/>
        </w:rPr>
        <w:t>1.</w:t>
      </w:r>
      <w:r w:rsidRPr="00C25B86">
        <w:rPr>
          <w:rFonts w:cs="Times New Roman"/>
          <w:color w:val="000000"/>
          <w:szCs w:val="24"/>
          <w:lang w:val="ru-RU"/>
        </w:rPr>
        <w:t xml:space="preserve"> </w:t>
      </w:r>
      <w:r w:rsidRPr="00C25B86">
        <w:rPr>
          <w:rFonts w:cs="Times New Roman"/>
          <w:b/>
          <w:color w:val="000000"/>
          <w:szCs w:val="24"/>
          <w:lang w:val="ru-RU"/>
        </w:rPr>
        <w:t>Переходя дорогу по нерегулируемому пешеходному переходу …</w:t>
      </w:r>
    </w:p>
    <w:p w14:paraId="4A1CA231" w14:textId="77777777" w:rsidR="00660C02" w:rsidRPr="00C25B86" w:rsidRDefault="00660C02" w:rsidP="00660C02">
      <w:pPr>
        <w:spacing w:after="0" w:line="276" w:lineRule="auto"/>
        <w:jc w:val="left"/>
        <w:rPr>
          <w:rFonts w:cs="Times New Roman"/>
          <w:color w:val="000000"/>
          <w:szCs w:val="24"/>
          <w:lang w:val="ru-RU"/>
        </w:rPr>
      </w:pPr>
      <w:r w:rsidRPr="00C25B86">
        <w:rPr>
          <w:rFonts w:cs="Times New Roman"/>
          <w:color w:val="000000"/>
          <w:szCs w:val="24"/>
          <w:lang w:val="ru-RU"/>
        </w:rPr>
        <w:t>□</w:t>
      </w:r>
      <w:r w:rsidRPr="00C25B86">
        <w:rPr>
          <w:rFonts w:cs="Times New Roman"/>
          <w:color w:val="000000"/>
          <w:szCs w:val="24"/>
        </w:rPr>
        <w:t xml:space="preserve"> </w:t>
      </w:r>
      <w:proofErr w:type="gramStart"/>
      <w:r w:rsidRPr="00C25B86">
        <w:rPr>
          <w:rFonts w:cs="Times New Roman"/>
          <w:color w:val="000000"/>
          <w:szCs w:val="24"/>
          <w:lang w:val="ru-RU"/>
        </w:rPr>
        <w:t>До</w:t>
      </w:r>
      <w:r>
        <w:rPr>
          <w:rFonts w:cs="Times New Roman"/>
          <w:color w:val="000000"/>
          <w:szCs w:val="24"/>
        </w:rPr>
        <w:t xml:space="preserve"> </w:t>
      </w:r>
      <w:r w:rsidRPr="00C25B86">
        <w:rPr>
          <w:rFonts w:cs="Times New Roman"/>
          <w:color w:val="000000"/>
          <w:szCs w:val="24"/>
          <w:lang w:val="ru-RU"/>
        </w:rPr>
        <w:t>того</w:t>
      </w:r>
      <w:r>
        <w:rPr>
          <w:rFonts w:cs="Times New Roman"/>
          <w:color w:val="000000"/>
          <w:szCs w:val="24"/>
        </w:rPr>
        <w:t xml:space="preserve"> </w:t>
      </w:r>
      <w:r w:rsidRPr="00C25B86">
        <w:rPr>
          <w:rFonts w:cs="Times New Roman"/>
          <w:color w:val="000000"/>
          <w:szCs w:val="24"/>
          <w:lang w:val="ru-RU"/>
        </w:rPr>
        <w:t>как</w:t>
      </w:r>
      <w:proofErr w:type="gramEnd"/>
      <w:r w:rsidRPr="00C25B86">
        <w:rPr>
          <w:rFonts w:cs="Times New Roman"/>
          <w:color w:val="000000"/>
          <w:szCs w:val="24"/>
          <w:lang w:val="ru-RU"/>
        </w:rPr>
        <w:t xml:space="preserve"> ступить на проезжую часть, всегда убеждаюсь,</w:t>
      </w:r>
      <w:r w:rsidRPr="00C25B86">
        <w:rPr>
          <w:rFonts w:cs="Times New Roman"/>
          <w:color w:val="000000"/>
          <w:szCs w:val="24"/>
        </w:rPr>
        <w:t xml:space="preserve"> </w:t>
      </w:r>
      <w:r w:rsidRPr="00C25B86">
        <w:rPr>
          <w:rFonts w:cs="Times New Roman"/>
          <w:color w:val="000000"/>
          <w:szCs w:val="24"/>
          <w:lang w:val="ru-RU"/>
        </w:rPr>
        <w:t xml:space="preserve">заметили ли меня водители и уступают ли мне дорогу.  </w:t>
      </w:r>
    </w:p>
    <w:p w14:paraId="4787112F" w14:textId="77777777" w:rsidR="00660C02" w:rsidRPr="00C25B86" w:rsidRDefault="00660C02" w:rsidP="00660C02">
      <w:pPr>
        <w:spacing w:after="0" w:line="276" w:lineRule="auto"/>
        <w:rPr>
          <w:rFonts w:cs="Times New Roman"/>
          <w:color w:val="000000"/>
          <w:szCs w:val="24"/>
          <w:lang w:val="ru-RU"/>
        </w:rPr>
      </w:pPr>
      <w:r w:rsidRPr="00C25B86">
        <w:rPr>
          <w:rFonts w:cs="Times New Roman"/>
          <w:color w:val="000000"/>
          <w:szCs w:val="24"/>
          <w:lang w:val="ru-RU"/>
        </w:rPr>
        <w:t>□</w:t>
      </w:r>
      <w:r w:rsidRPr="00C25B86">
        <w:rPr>
          <w:rFonts w:cs="Times New Roman"/>
          <w:color w:val="000000"/>
          <w:szCs w:val="24"/>
        </w:rPr>
        <w:t xml:space="preserve"> </w:t>
      </w:r>
      <w:r w:rsidRPr="00C25B86">
        <w:rPr>
          <w:rFonts w:cs="Times New Roman"/>
          <w:color w:val="000000"/>
          <w:szCs w:val="24"/>
          <w:lang w:val="ru-RU"/>
        </w:rPr>
        <w:t>Смело ступаю на проезжую часть, так как водители обязаны уступить мне дорогу.</w:t>
      </w:r>
    </w:p>
    <w:p w14:paraId="23AB1AAF" w14:textId="77777777" w:rsidR="00660C02" w:rsidRPr="00C25B86" w:rsidRDefault="00660C02" w:rsidP="00660C02">
      <w:pPr>
        <w:spacing w:after="0" w:line="276" w:lineRule="auto"/>
        <w:jc w:val="left"/>
        <w:rPr>
          <w:rFonts w:cs="Times New Roman"/>
          <w:color w:val="000000"/>
          <w:szCs w:val="24"/>
          <w:lang w:val="ru-RU"/>
        </w:rPr>
      </w:pPr>
    </w:p>
    <w:p w14:paraId="762B608C" w14:textId="77777777" w:rsidR="00660C02" w:rsidRPr="00C25B86" w:rsidRDefault="00660C02" w:rsidP="00660C02">
      <w:pPr>
        <w:spacing w:after="0" w:line="276" w:lineRule="auto"/>
        <w:rPr>
          <w:rFonts w:cs="Times New Roman"/>
          <w:b/>
          <w:color w:val="000000"/>
          <w:szCs w:val="24"/>
          <w:lang w:val="ru-RU"/>
        </w:rPr>
      </w:pPr>
      <w:r w:rsidRPr="00C25B86">
        <w:rPr>
          <w:rFonts w:cs="Times New Roman"/>
          <w:b/>
          <w:color w:val="000000"/>
          <w:szCs w:val="24"/>
          <w:lang w:val="ru-RU"/>
        </w:rPr>
        <w:t>2</w:t>
      </w:r>
      <w:r w:rsidRPr="00C25B86">
        <w:rPr>
          <w:rFonts w:cs="Times New Roman"/>
          <w:szCs w:val="24"/>
          <w:lang w:val="ru-RU"/>
        </w:rPr>
        <w:t xml:space="preserve">. </w:t>
      </w:r>
      <w:r w:rsidRPr="00C25B86">
        <w:rPr>
          <w:rFonts w:cs="Times New Roman"/>
          <w:b/>
          <w:color w:val="000000"/>
          <w:szCs w:val="24"/>
          <w:lang w:val="ru-RU"/>
        </w:rPr>
        <w:t xml:space="preserve">Какова длина остановочного пути автомобиля на сухом асфальте, если скорость автомобиля 50 км/ч                  </w:t>
      </w:r>
    </w:p>
    <w:p w14:paraId="7923C4CE" w14:textId="77777777" w:rsidR="00660C02" w:rsidRPr="00C25B86" w:rsidRDefault="00660C02" w:rsidP="00660C02">
      <w:pPr>
        <w:spacing w:after="0" w:line="276" w:lineRule="auto"/>
        <w:rPr>
          <w:rFonts w:cs="Times New Roman"/>
          <w:color w:val="000000"/>
          <w:szCs w:val="24"/>
          <w:lang w:val="ru-RU"/>
        </w:rPr>
      </w:pPr>
      <w:r w:rsidRPr="00C25B86">
        <w:rPr>
          <w:rFonts w:cs="Times New Roman"/>
          <w:color w:val="000000"/>
          <w:szCs w:val="24"/>
          <w:lang w:val="ru-RU"/>
        </w:rPr>
        <w:t>□</w:t>
      </w:r>
      <w:r w:rsidRPr="00C25B86">
        <w:rPr>
          <w:rFonts w:cs="Times New Roman"/>
          <w:i/>
          <w:color w:val="000000"/>
          <w:szCs w:val="24"/>
          <w:lang w:val="ru-RU"/>
        </w:rPr>
        <w:t xml:space="preserve"> </w:t>
      </w:r>
      <w:r w:rsidRPr="00C25B86">
        <w:rPr>
          <w:rFonts w:cs="Times New Roman"/>
          <w:color w:val="000000"/>
          <w:szCs w:val="24"/>
          <w:lang w:val="ru-RU"/>
        </w:rPr>
        <w:t>15 м</w:t>
      </w:r>
    </w:p>
    <w:p w14:paraId="6C420D0B" w14:textId="77777777" w:rsidR="00660C02" w:rsidRPr="00C25B86" w:rsidRDefault="00660C02" w:rsidP="00660C02">
      <w:pPr>
        <w:spacing w:after="0" w:line="276" w:lineRule="auto"/>
        <w:rPr>
          <w:rFonts w:cs="Times New Roman"/>
          <w:color w:val="000000"/>
          <w:szCs w:val="24"/>
          <w:lang w:val="ru-RU"/>
        </w:rPr>
      </w:pPr>
      <w:r w:rsidRPr="00C25B86">
        <w:rPr>
          <w:rFonts w:cs="Times New Roman"/>
          <w:color w:val="000000"/>
          <w:szCs w:val="24"/>
          <w:lang w:val="ru-RU"/>
        </w:rPr>
        <w:t>□ 28 м</w:t>
      </w:r>
    </w:p>
    <w:p w14:paraId="3CFB42BA" w14:textId="77777777" w:rsidR="00660C02" w:rsidRPr="00C25B86" w:rsidRDefault="00660C02" w:rsidP="00660C02">
      <w:pPr>
        <w:spacing w:after="0" w:line="276" w:lineRule="auto"/>
        <w:rPr>
          <w:rFonts w:cs="Times New Roman"/>
          <w:b/>
          <w:color w:val="000000"/>
          <w:szCs w:val="24"/>
          <w:lang w:val="ru-RU"/>
        </w:rPr>
      </w:pPr>
    </w:p>
    <w:p w14:paraId="0E3BAA6C" w14:textId="77777777" w:rsidR="00660C02" w:rsidRPr="00C25B86" w:rsidRDefault="00660C02" w:rsidP="00660C02">
      <w:pPr>
        <w:spacing w:after="0" w:line="276" w:lineRule="auto"/>
        <w:rPr>
          <w:rFonts w:cs="Times New Roman"/>
          <w:b/>
          <w:color w:val="000000"/>
          <w:szCs w:val="24"/>
          <w:lang w:val="ru-RU"/>
        </w:rPr>
      </w:pPr>
      <w:r w:rsidRPr="00C25B86">
        <w:rPr>
          <w:rFonts w:cs="Times New Roman"/>
          <w:b/>
          <w:color w:val="000000"/>
          <w:szCs w:val="24"/>
          <w:lang w:val="ru-RU"/>
        </w:rPr>
        <w:t xml:space="preserve">3. Выходя </w:t>
      </w:r>
      <w:proofErr w:type="gramStart"/>
      <w:r w:rsidRPr="00C25B86">
        <w:rPr>
          <w:rFonts w:cs="Times New Roman"/>
          <w:b/>
          <w:color w:val="000000"/>
          <w:szCs w:val="24"/>
          <w:lang w:val="ru-RU"/>
        </w:rPr>
        <w:t>из</w:t>
      </w:r>
      <w:r>
        <w:rPr>
          <w:rFonts w:cs="Times New Roman"/>
          <w:b/>
          <w:color w:val="000000"/>
          <w:szCs w:val="24"/>
        </w:rPr>
        <w:t xml:space="preserve"> </w:t>
      </w:r>
      <w:r w:rsidRPr="00C25B86">
        <w:rPr>
          <w:rFonts w:cs="Times New Roman"/>
          <w:b/>
          <w:color w:val="000000"/>
          <w:szCs w:val="24"/>
          <w:lang w:val="ru-RU"/>
        </w:rPr>
        <w:t>автобуса</w:t>
      </w:r>
      <w:proofErr w:type="gramEnd"/>
      <w:r w:rsidRPr="00C25B86">
        <w:rPr>
          <w:rFonts w:cs="Times New Roman"/>
          <w:b/>
          <w:color w:val="000000"/>
          <w:szCs w:val="24"/>
          <w:lang w:val="ru-RU"/>
        </w:rPr>
        <w:t xml:space="preserve"> хочу перейти дорогу. Как поступить?</w:t>
      </w:r>
    </w:p>
    <w:p w14:paraId="2205A456" w14:textId="77777777" w:rsidR="00660C02" w:rsidRPr="00C25B86" w:rsidRDefault="00660C02" w:rsidP="00660C02">
      <w:pPr>
        <w:spacing w:after="0" w:line="276" w:lineRule="auto"/>
        <w:rPr>
          <w:rFonts w:cs="Times New Roman"/>
          <w:color w:val="000000"/>
          <w:szCs w:val="24"/>
          <w:lang w:val="ru-RU"/>
        </w:rPr>
      </w:pPr>
      <w:r w:rsidRPr="00C25B86">
        <w:rPr>
          <w:rFonts w:cs="Times New Roman"/>
          <w:color w:val="000000"/>
          <w:szCs w:val="24"/>
          <w:lang w:val="ru-RU"/>
        </w:rPr>
        <w:t>□</w:t>
      </w:r>
      <w:r w:rsidRPr="00C25B86">
        <w:rPr>
          <w:rFonts w:cs="Times New Roman"/>
          <w:color w:val="000000"/>
          <w:szCs w:val="24"/>
        </w:rPr>
        <w:t xml:space="preserve"> </w:t>
      </w:r>
      <w:r w:rsidRPr="00C25B86">
        <w:rPr>
          <w:rFonts w:cs="Times New Roman"/>
          <w:color w:val="000000"/>
          <w:szCs w:val="24"/>
          <w:lang w:val="ru-RU"/>
        </w:rPr>
        <w:t xml:space="preserve">Жду, когда автобус уедет с остановки и убеждаюсь в безопасности перехода.  </w:t>
      </w:r>
    </w:p>
    <w:p w14:paraId="4D7E4C6F" w14:textId="77777777" w:rsidR="00660C02" w:rsidRPr="00C25B86" w:rsidRDefault="00660C02" w:rsidP="00660C02">
      <w:pPr>
        <w:spacing w:after="0" w:line="276" w:lineRule="auto"/>
        <w:rPr>
          <w:rFonts w:cs="Times New Roman"/>
          <w:color w:val="000000"/>
          <w:szCs w:val="24"/>
          <w:lang w:val="ru-RU"/>
        </w:rPr>
      </w:pPr>
      <w:r w:rsidRPr="00C25B86">
        <w:rPr>
          <w:rFonts w:cs="Times New Roman"/>
          <w:color w:val="000000"/>
          <w:szCs w:val="24"/>
          <w:lang w:val="ru-RU"/>
        </w:rPr>
        <w:t>□</w:t>
      </w:r>
      <w:r w:rsidRPr="00C25B86">
        <w:rPr>
          <w:rFonts w:cs="Times New Roman"/>
          <w:color w:val="000000"/>
          <w:szCs w:val="24"/>
        </w:rPr>
        <w:t xml:space="preserve"> </w:t>
      </w:r>
      <w:r w:rsidRPr="00C25B86">
        <w:rPr>
          <w:rFonts w:cs="Times New Roman"/>
          <w:color w:val="000000"/>
          <w:szCs w:val="24"/>
          <w:lang w:val="ru-RU"/>
        </w:rPr>
        <w:t xml:space="preserve">Пойду через дорогу сзади автобуса.  </w:t>
      </w:r>
    </w:p>
    <w:p w14:paraId="01472C53" w14:textId="77777777" w:rsidR="00660C02" w:rsidRPr="00C25B86" w:rsidRDefault="00660C02" w:rsidP="00660C02">
      <w:pPr>
        <w:spacing w:after="0" w:line="276" w:lineRule="auto"/>
        <w:rPr>
          <w:rFonts w:cs="Times New Roman"/>
          <w:bCs/>
          <w:color w:val="000000"/>
          <w:szCs w:val="24"/>
          <w:lang w:val="ru-RU"/>
        </w:rPr>
      </w:pPr>
    </w:p>
    <w:p w14:paraId="227C1225" w14:textId="77777777" w:rsidR="00660C02" w:rsidRPr="00C25B86" w:rsidRDefault="00660C02" w:rsidP="00660C02">
      <w:pPr>
        <w:spacing w:after="0" w:line="276" w:lineRule="auto"/>
        <w:rPr>
          <w:rFonts w:cs="Times New Roman"/>
          <w:b/>
          <w:color w:val="000000"/>
          <w:szCs w:val="24"/>
          <w:lang w:val="ru-RU"/>
        </w:rPr>
      </w:pPr>
      <w:r w:rsidRPr="00C25B86">
        <w:rPr>
          <w:rFonts w:cs="Times New Roman"/>
          <w:b/>
          <w:color w:val="000000"/>
          <w:szCs w:val="24"/>
          <w:lang w:val="ru-RU"/>
        </w:rPr>
        <w:t>4. Ремень безопасности …</w:t>
      </w:r>
    </w:p>
    <w:p w14:paraId="0CD0CC72" w14:textId="77777777" w:rsidR="00660C02" w:rsidRPr="00C25B86" w:rsidRDefault="00660C02" w:rsidP="00660C02">
      <w:pPr>
        <w:spacing w:after="0" w:line="276" w:lineRule="auto"/>
        <w:rPr>
          <w:rFonts w:cs="Times New Roman"/>
          <w:color w:val="000000"/>
          <w:szCs w:val="24"/>
        </w:rPr>
      </w:pPr>
      <w:r w:rsidRPr="00C25B86">
        <w:rPr>
          <w:rFonts w:cs="Times New Roman"/>
          <w:color w:val="000000"/>
          <w:szCs w:val="24"/>
          <w:lang w:val="ru-RU"/>
        </w:rPr>
        <w:t>□</w:t>
      </w:r>
      <w:r w:rsidRPr="00C25B86">
        <w:rPr>
          <w:rFonts w:cs="Times New Roman"/>
          <w:color w:val="000000"/>
          <w:szCs w:val="24"/>
        </w:rPr>
        <w:t xml:space="preserve"> </w:t>
      </w:r>
      <w:r w:rsidRPr="00C25B86">
        <w:rPr>
          <w:rFonts w:cs="Times New Roman"/>
          <w:color w:val="000000"/>
          <w:szCs w:val="24"/>
          <w:lang w:val="ru-RU"/>
        </w:rPr>
        <w:t>Обязателен только на передних сидениях в автомобиле.</w:t>
      </w:r>
    </w:p>
    <w:p w14:paraId="413FD677" w14:textId="77777777" w:rsidR="00660C02" w:rsidRPr="00C25B86" w:rsidRDefault="00660C02" w:rsidP="00660C02">
      <w:pPr>
        <w:spacing w:after="0" w:line="276" w:lineRule="auto"/>
        <w:rPr>
          <w:rFonts w:cs="Times New Roman"/>
          <w:color w:val="000000"/>
          <w:szCs w:val="24"/>
          <w:lang w:val="ru-RU"/>
        </w:rPr>
      </w:pPr>
      <w:r w:rsidRPr="00C25B86">
        <w:rPr>
          <w:rFonts w:cs="Times New Roman"/>
          <w:color w:val="000000"/>
          <w:szCs w:val="24"/>
          <w:lang w:val="ru-RU"/>
        </w:rPr>
        <w:t>□</w:t>
      </w:r>
      <w:r w:rsidRPr="00C25B86">
        <w:rPr>
          <w:rFonts w:cs="Times New Roman"/>
          <w:color w:val="000000"/>
          <w:szCs w:val="24"/>
        </w:rPr>
        <w:t xml:space="preserve"> </w:t>
      </w:r>
      <w:r w:rsidRPr="00C25B86">
        <w:rPr>
          <w:rFonts w:cs="Times New Roman"/>
          <w:color w:val="000000"/>
          <w:szCs w:val="24"/>
          <w:lang w:val="ru-RU"/>
        </w:rPr>
        <w:t>Следует закрепить и натянуть до начала движения в автомобиле.</w:t>
      </w:r>
    </w:p>
    <w:p w14:paraId="49137965" w14:textId="77777777" w:rsidR="00660C02" w:rsidRPr="00C25B86" w:rsidRDefault="00660C02" w:rsidP="00660C02">
      <w:pPr>
        <w:spacing w:after="0" w:line="276" w:lineRule="auto"/>
        <w:rPr>
          <w:rFonts w:cs="Times New Roman"/>
          <w:b/>
          <w:color w:val="000000"/>
          <w:szCs w:val="24"/>
        </w:rPr>
      </w:pPr>
    </w:p>
    <w:p w14:paraId="0B24F7E7" w14:textId="77777777" w:rsidR="00660C02" w:rsidRPr="00C25B86" w:rsidRDefault="00660C02" w:rsidP="00660C02">
      <w:pPr>
        <w:spacing w:after="0" w:line="276" w:lineRule="auto"/>
        <w:rPr>
          <w:rFonts w:cs="Times New Roman"/>
          <w:b/>
          <w:color w:val="000000"/>
          <w:szCs w:val="24"/>
          <w:lang w:val="ru-RU"/>
        </w:rPr>
      </w:pPr>
      <w:r w:rsidRPr="00C25B86">
        <w:rPr>
          <w:rFonts w:cs="Times New Roman"/>
          <w:b/>
          <w:color w:val="000000"/>
          <w:szCs w:val="24"/>
          <w:lang w:val="ru-RU"/>
        </w:rPr>
        <w:t>5. Незакрепленные</w:t>
      </w:r>
      <w:r>
        <w:rPr>
          <w:rFonts w:cs="Times New Roman"/>
          <w:b/>
          <w:color w:val="000000"/>
          <w:szCs w:val="24"/>
        </w:rPr>
        <w:t xml:space="preserve"> </w:t>
      </w:r>
      <w:r w:rsidRPr="00C25B86">
        <w:rPr>
          <w:rFonts w:cs="Times New Roman"/>
          <w:b/>
          <w:color w:val="000000"/>
          <w:szCs w:val="24"/>
          <w:lang w:val="ru-RU"/>
        </w:rPr>
        <w:t>предметы в автомобиле опасны.</w:t>
      </w:r>
      <w:r w:rsidRPr="00C25B86">
        <w:rPr>
          <w:rFonts w:cs="Times New Roman"/>
          <w:b/>
          <w:color w:val="000000"/>
          <w:szCs w:val="24"/>
        </w:rPr>
        <w:t xml:space="preserve"> </w:t>
      </w:r>
      <w:r w:rsidRPr="00C25B86">
        <w:rPr>
          <w:rFonts w:cs="Times New Roman"/>
          <w:b/>
          <w:color w:val="000000"/>
          <w:szCs w:val="24"/>
          <w:lang w:val="ru-RU"/>
        </w:rPr>
        <w:t>Сколько весит в момент столкновения стограммовый мобильный телефон, если скорость автомобиля при столкновении 50 км/ч?</w:t>
      </w:r>
    </w:p>
    <w:p w14:paraId="24471516" w14:textId="77777777" w:rsidR="00660C02" w:rsidRPr="009539C0" w:rsidRDefault="00660C02" w:rsidP="00660C02">
      <w:pPr>
        <w:spacing w:after="0" w:line="276" w:lineRule="auto"/>
        <w:rPr>
          <w:rFonts w:cs="Times New Roman"/>
          <w:color w:val="000000"/>
          <w:szCs w:val="24"/>
        </w:rPr>
      </w:pPr>
      <w:r w:rsidRPr="00C25B86">
        <w:rPr>
          <w:rFonts w:cs="Times New Roman"/>
          <w:color w:val="000000"/>
          <w:szCs w:val="24"/>
          <w:lang w:val="ru-RU"/>
        </w:rPr>
        <w:t>□</w:t>
      </w:r>
      <w:r w:rsidRPr="00C25B86">
        <w:rPr>
          <w:rFonts w:cs="Times New Roman"/>
          <w:color w:val="000000"/>
          <w:szCs w:val="24"/>
        </w:rPr>
        <w:t xml:space="preserve"> </w:t>
      </w:r>
      <w:r w:rsidRPr="00C25B86">
        <w:rPr>
          <w:rFonts w:cs="Times New Roman"/>
          <w:color w:val="000000"/>
          <w:szCs w:val="24"/>
          <w:lang w:val="ru-RU"/>
        </w:rPr>
        <w:t xml:space="preserve">400 </w:t>
      </w:r>
      <w:proofErr w:type="gramStart"/>
      <w:r w:rsidRPr="00C25B86">
        <w:rPr>
          <w:rFonts w:cs="Times New Roman"/>
          <w:color w:val="000000"/>
          <w:szCs w:val="24"/>
          <w:lang w:val="ru-RU"/>
        </w:rPr>
        <w:t>грамм</w:t>
      </w:r>
      <w:proofErr w:type="gramEnd"/>
    </w:p>
    <w:p w14:paraId="5600C15C" w14:textId="77777777" w:rsidR="00660C02" w:rsidRPr="00C25B86" w:rsidRDefault="00660C02" w:rsidP="00660C02">
      <w:pPr>
        <w:spacing w:after="0" w:line="276" w:lineRule="auto"/>
        <w:rPr>
          <w:rFonts w:cs="Times New Roman"/>
          <w:b/>
          <w:color w:val="000000"/>
          <w:szCs w:val="24"/>
        </w:rPr>
      </w:pPr>
      <w:r w:rsidRPr="00C25B86">
        <w:rPr>
          <w:rFonts w:cs="Times New Roman"/>
          <w:color w:val="000000"/>
          <w:szCs w:val="24"/>
          <w:lang w:val="ru-RU"/>
        </w:rPr>
        <w:t>□</w:t>
      </w:r>
      <w:r w:rsidRPr="00C25B86">
        <w:rPr>
          <w:rFonts w:cs="Times New Roman"/>
          <w:color w:val="000000"/>
          <w:szCs w:val="24"/>
        </w:rPr>
        <w:t xml:space="preserve"> </w:t>
      </w:r>
      <w:r w:rsidRPr="00C25B86">
        <w:rPr>
          <w:rFonts w:cs="Times New Roman"/>
          <w:color w:val="000000"/>
          <w:szCs w:val="24"/>
          <w:lang w:val="ru-RU"/>
        </w:rPr>
        <w:t>3 килограмм</w:t>
      </w:r>
    </w:p>
    <w:p w14:paraId="7606D47D" w14:textId="77777777" w:rsidR="00660C02" w:rsidRPr="00C25B86" w:rsidRDefault="00660C02" w:rsidP="00660C02">
      <w:pPr>
        <w:spacing w:after="0" w:line="276" w:lineRule="auto"/>
        <w:jc w:val="left"/>
        <w:rPr>
          <w:rFonts w:cs="Times New Roman"/>
          <w:b/>
          <w:color w:val="000000"/>
          <w:szCs w:val="24"/>
          <w:lang w:val="ru-RU"/>
        </w:rPr>
      </w:pPr>
    </w:p>
    <w:p w14:paraId="7F12B917" w14:textId="77777777" w:rsidR="00660C02" w:rsidRPr="00C25B86" w:rsidRDefault="00660C02" w:rsidP="00660C02">
      <w:pPr>
        <w:spacing w:after="0" w:line="276" w:lineRule="auto"/>
        <w:jc w:val="left"/>
        <w:rPr>
          <w:rFonts w:cs="Times New Roman"/>
          <w:color w:val="000000"/>
          <w:szCs w:val="24"/>
          <w:lang w:val="ru-RU"/>
        </w:rPr>
      </w:pPr>
      <w:r w:rsidRPr="00C25B86">
        <w:rPr>
          <w:rFonts w:cs="Times New Roman"/>
          <w:b/>
          <w:color w:val="000000"/>
          <w:szCs w:val="24"/>
          <w:lang w:val="ru-RU"/>
        </w:rPr>
        <w:t xml:space="preserve">6. Перечисли средства безопасности дорожного движения. </w:t>
      </w:r>
      <w:r w:rsidRPr="00C25B86">
        <w:rPr>
          <w:rFonts w:cs="Times New Roman"/>
          <w:color w:val="000000"/>
          <w:szCs w:val="24"/>
          <w:lang w:val="ru-RU"/>
        </w:rPr>
        <w:t>…………………………………………………………………………………………………………</w:t>
      </w:r>
      <w:r>
        <w:rPr>
          <w:rFonts w:cs="Times New Roman"/>
          <w:color w:val="000000"/>
          <w:szCs w:val="24"/>
          <w:lang w:val="ru-RU"/>
        </w:rPr>
        <w:t>…</w:t>
      </w:r>
      <w:r>
        <w:rPr>
          <w:rFonts w:cs="Times New Roman"/>
          <w:color w:val="000000"/>
          <w:szCs w:val="24"/>
        </w:rPr>
        <w:t>………………………………………………………………………………………………………</w:t>
      </w:r>
      <w:r w:rsidRPr="00C25B86">
        <w:rPr>
          <w:rFonts w:cs="Times New Roman"/>
          <w:color w:val="000000"/>
          <w:szCs w:val="24"/>
          <w:lang w:val="ru-RU"/>
        </w:rPr>
        <w:t>.</w:t>
      </w:r>
    </w:p>
    <w:p w14:paraId="0C53A6F6" w14:textId="77777777" w:rsidR="00660C02" w:rsidRDefault="00660C02" w:rsidP="00660C02">
      <w:pPr>
        <w:spacing w:after="0" w:line="276" w:lineRule="auto"/>
        <w:rPr>
          <w:rFonts w:cs="Times New Roman"/>
          <w:b/>
          <w:color w:val="000000"/>
          <w:szCs w:val="24"/>
          <w:lang w:val="ru-RU"/>
        </w:rPr>
      </w:pPr>
    </w:p>
    <w:p w14:paraId="0038EBBC" w14:textId="77777777" w:rsidR="00660C02" w:rsidRDefault="00660C02" w:rsidP="00660C02">
      <w:pPr>
        <w:spacing w:after="0" w:line="276" w:lineRule="auto"/>
        <w:rPr>
          <w:rFonts w:cs="Times New Roman"/>
          <w:b/>
          <w:color w:val="000000"/>
          <w:szCs w:val="24"/>
          <w:lang w:val="ru-RU"/>
        </w:rPr>
      </w:pPr>
      <w:r w:rsidRPr="00C25B86">
        <w:rPr>
          <w:rFonts w:cs="Times New Roman"/>
          <w:b/>
          <w:color w:val="000000"/>
          <w:szCs w:val="24"/>
          <w:lang w:val="ru-RU"/>
        </w:rPr>
        <w:t xml:space="preserve">7. Заполни пробелы. </w:t>
      </w:r>
    </w:p>
    <w:p w14:paraId="22B83FE6" w14:textId="77777777" w:rsidR="00660C02" w:rsidRPr="00C25B86" w:rsidRDefault="00660C02" w:rsidP="00660C02">
      <w:pPr>
        <w:spacing w:after="0" w:line="276" w:lineRule="auto"/>
        <w:rPr>
          <w:rFonts w:cs="Times New Roman"/>
          <w:bCs/>
          <w:color w:val="000000"/>
          <w:szCs w:val="24"/>
        </w:rPr>
      </w:pPr>
      <w:r w:rsidRPr="00C25B86">
        <w:rPr>
          <w:rFonts w:cs="Times New Roman"/>
          <w:bCs/>
          <w:color w:val="000000"/>
          <w:szCs w:val="24"/>
          <w:lang w:val="ru-RU"/>
        </w:rPr>
        <w:t>В Эстонии движение</w:t>
      </w:r>
      <w:r>
        <w:rPr>
          <w:rFonts w:cs="Times New Roman"/>
          <w:bCs/>
          <w:color w:val="000000"/>
          <w:szCs w:val="24"/>
        </w:rPr>
        <w:t xml:space="preserve"> </w:t>
      </w:r>
      <w:r w:rsidRPr="00C25B86">
        <w:rPr>
          <w:rFonts w:cs="Times New Roman"/>
          <w:bCs/>
          <w:color w:val="000000"/>
          <w:szCs w:val="24"/>
          <w:lang w:val="ru-RU"/>
        </w:rPr>
        <w:t>……………………стороннее. Велосипедисты двигаются по дорожкам для легкого движения или с ………………стороны проезжей части. Пешеходы движутся по тротуарам,</w:t>
      </w:r>
      <w:r>
        <w:rPr>
          <w:rFonts w:cs="Times New Roman"/>
          <w:bCs/>
          <w:color w:val="000000"/>
          <w:szCs w:val="24"/>
        </w:rPr>
        <w:t xml:space="preserve"> </w:t>
      </w:r>
      <w:r w:rsidRPr="00D54A28">
        <w:rPr>
          <w:rFonts w:cs="Times New Roman"/>
          <w:bCs/>
          <w:color w:val="000000"/>
          <w:szCs w:val="24"/>
          <w:lang w:val="ru-RU"/>
        </w:rPr>
        <w:t>но</w:t>
      </w:r>
      <w:r w:rsidRPr="00C25B86">
        <w:rPr>
          <w:rFonts w:cs="Times New Roman"/>
          <w:bCs/>
          <w:color w:val="000000"/>
          <w:szCs w:val="24"/>
          <w:lang w:val="ru-RU"/>
        </w:rPr>
        <w:t xml:space="preserve"> в случае их отсутствия</w:t>
      </w:r>
      <w:r>
        <w:rPr>
          <w:rFonts w:cs="Times New Roman"/>
          <w:bCs/>
          <w:color w:val="000000"/>
          <w:szCs w:val="24"/>
        </w:rPr>
        <w:t>,</w:t>
      </w:r>
      <w:r w:rsidRPr="00C25B86">
        <w:rPr>
          <w:rFonts w:cs="Times New Roman"/>
          <w:bCs/>
          <w:color w:val="000000"/>
          <w:szCs w:val="24"/>
          <w:lang w:val="ru-RU"/>
        </w:rPr>
        <w:t xml:space="preserve"> по ………………………обочине</w:t>
      </w:r>
      <w:r>
        <w:rPr>
          <w:rFonts w:cs="Times New Roman"/>
          <w:bCs/>
          <w:color w:val="000000"/>
          <w:szCs w:val="24"/>
        </w:rPr>
        <w:t xml:space="preserve"> </w:t>
      </w:r>
      <w:r w:rsidRPr="00D54A28">
        <w:rPr>
          <w:rFonts w:cs="Times New Roman"/>
          <w:bCs/>
          <w:color w:val="000000"/>
          <w:szCs w:val="24"/>
          <w:lang w:val="ru-RU"/>
        </w:rPr>
        <w:t>дороги</w:t>
      </w:r>
      <w:r w:rsidRPr="00C25B86">
        <w:rPr>
          <w:rFonts w:cs="Times New Roman"/>
          <w:bCs/>
          <w:color w:val="000000"/>
          <w:szCs w:val="24"/>
          <w:lang w:val="ru-RU"/>
        </w:rPr>
        <w:t xml:space="preserve">, чтобы видеть встречные автомобили. </w:t>
      </w:r>
      <w:bookmarkStart w:id="0" w:name="_Hlk68683931"/>
      <w:r w:rsidRPr="00C03175">
        <w:rPr>
          <w:rFonts w:cs="Times New Roman"/>
          <w:bCs/>
          <w:color w:val="000000"/>
          <w:szCs w:val="24"/>
          <w:lang w:val="ru-RU"/>
        </w:rPr>
        <w:t>В</w:t>
      </w:r>
      <w:bookmarkEnd w:id="0"/>
      <w:r w:rsidRPr="00842162">
        <w:rPr>
          <w:rFonts w:cs="Times New Roman"/>
          <w:bCs/>
          <w:color w:val="000000"/>
          <w:szCs w:val="24"/>
          <w:lang w:val="ru-RU"/>
        </w:rPr>
        <w:t xml:space="preserve"> темное время суток велосипедисты и пешеходы обязаны себя сделать заметными, для чего должен пешеход носить................................ и на велосипеде </w:t>
      </w:r>
      <w:proofErr w:type="gramStart"/>
      <w:r w:rsidRPr="00842162">
        <w:rPr>
          <w:rFonts w:cs="Times New Roman"/>
          <w:bCs/>
          <w:color w:val="000000"/>
          <w:szCs w:val="24"/>
          <w:lang w:val="ru-RU"/>
        </w:rPr>
        <w:t>должны  спереди</w:t>
      </w:r>
      <w:proofErr w:type="gramEnd"/>
      <w:r w:rsidRPr="00842162">
        <w:rPr>
          <w:rFonts w:cs="Times New Roman"/>
          <w:bCs/>
          <w:color w:val="000000"/>
          <w:szCs w:val="24"/>
          <w:lang w:val="ru-RU"/>
        </w:rPr>
        <w:t>…………………………………………………….,а сзади…………………………………...</w:t>
      </w:r>
    </w:p>
    <w:sectPr w:rsidR="00660C02" w:rsidRPr="00C25B86" w:rsidSect="00601BBF">
      <w:headerReference w:type="default" r:id="rId6"/>
      <w:footerReference w:type="default" r:id="rId7"/>
      <w:pgSz w:w="11906" w:h="16838" w:code="9"/>
      <w:pgMar w:top="1985"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B2B3B" w14:textId="77777777" w:rsidR="003673C6" w:rsidRDefault="003673C6" w:rsidP="006E0708">
      <w:pPr>
        <w:spacing w:after="0" w:line="240" w:lineRule="auto"/>
      </w:pPr>
      <w:r>
        <w:separator/>
      </w:r>
    </w:p>
  </w:endnote>
  <w:endnote w:type="continuationSeparator" w:id="0">
    <w:p w14:paraId="0693AAA2" w14:textId="77777777" w:rsidR="003673C6" w:rsidRDefault="003673C6" w:rsidP="006E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EFED" w14:textId="1F9FC9EB" w:rsidR="00601BBF" w:rsidRDefault="00601BBF">
    <w:pPr>
      <w:pStyle w:val="Jalus"/>
    </w:pPr>
    <w:r>
      <w:rPr>
        <w:noProof/>
      </w:rPr>
      <w:drawing>
        <wp:anchor distT="0" distB="0" distL="114300" distR="114300" simplePos="0" relativeHeight="251659264" behindDoc="1" locked="0" layoutInCell="1" allowOverlap="1" wp14:anchorId="50120C52" wp14:editId="49391941">
          <wp:simplePos x="0" y="0"/>
          <wp:positionH relativeFrom="column">
            <wp:posOffset>-637540</wp:posOffset>
          </wp:positionH>
          <wp:positionV relativeFrom="paragraph">
            <wp:posOffset>-574040</wp:posOffset>
          </wp:positionV>
          <wp:extent cx="7402020" cy="1196954"/>
          <wp:effectExtent l="0" t="0" r="0" b="3810"/>
          <wp:wrapNone/>
          <wp:docPr id="13" name="Pil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02020" cy="11969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52842" w14:textId="77777777" w:rsidR="003673C6" w:rsidRDefault="003673C6" w:rsidP="006E0708">
      <w:pPr>
        <w:spacing w:after="0" w:line="240" w:lineRule="auto"/>
      </w:pPr>
      <w:r>
        <w:separator/>
      </w:r>
    </w:p>
  </w:footnote>
  <w:footnote w:type="continuationSeparator" w:id="0">
    <w:p w14:paraId="5996ADDF" w14:textId="77777777" w:rsidR="003673C6" w:rsidRDefault="003673C6" w:rsidP="006E0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CE0D7" w14:textId="37D480F2" w:rsidR="006E0708" w:rsidRDefault="00601BBF">
    <w:pPr>
      <w:pStyle w:val="Pis"/>
    </w:pPr>
    <w:r>
      <w:rPr>
        <w:noProof/>
      </w:rPr>
      <w:drawing>
        <wp:inline distT="0" distB="0" distL="0" distR="0" wp14:anchorId="6E63A77E" wp14:editId="001D75FA">
          <wp:extent cx="1428750" cy="761580"/>
          <wp:effectExtent l="0" t="0" r="0" b="0"/>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978" cy="7643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D6"/>
    <w:rsid w:val="00052706"/>
    <w:rsid w:val="0008395C"/>
    <w:rsid w:val="000D2F5D"/>
    <w:rsid w:val="000E44ED"/>
    <w:rsid w:val="000F2D39"/>
    <w:rsid w:val="00105E60"/>
    <w:rsid w:val="00192E4D"/>
    <w:rsid w:val="001E7680"/>
    <w:rsid w:val="00251EAA"/>
    <w:rsid w:val="00257CD3"/>
    <w:rsid w:val="002A5299"/>
    <w:rsid w:val="003673C6"/>
    <w:rsid w:val="00421A30"/>
    <w:rsid w:val="005C652E"/>
    <w:rsid w:val="00601BBF"/>
    <w:rsid w:val="0063557D"/>
    <w:rsid w:val="006522D6"/>
    <w:rsid w:val="00660C02"/>
    <w:rsid w:val="006E0708"/>
    <w:rsid w:val="00702466"/>
    <w:rsid w:val="007D0977"/>
    <w:rsid w:val="007E0975"/>
    <w:rsid w:val="007E4A9E"/>
    <w:rsid w:val="008A09B1"/>
    <w:rsid w:val="009E306B"/>
    <w:rsid w:val="00A46B91"/>
    <w:rsid w:val="00B333A4"/>
    <w:rsid w:val="00B43F51"/>
    <w:rsid w:val="00B54D6B"/>
    <w:rsid w:val="00BB5D36"/>
    <w:rsid w:val="00C01044"/>
    <w:rsid w:val="00C923C0"/>
    <w:rsid w:val="00D23A54"/>
    <w:rsid w:val="00DF73B2"/>
    <w:rsid w:val="00F2160B"/>
    <w:rsid w:val="00F60B38"/>
    <w:rsid w:val="00F7648F"/>
    <w:rsid w:val="00FD76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C1782"/>
  <w15:chartTrackingRefBased/>
  <w15:docId w15:val="{5A7F1BFC-6D21-4192-B25C-F45AC268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92E4D"/>
    <w:pPr>
      <w:spacing w:after="240" w:line="360" w:lineRule="auto"/>
      <w:jc w:val="both"/>
    </w:pPr>
    <w:rPr>
      <w:rFonts w:ascii="Times New Roman" w:hAnsi="Times New Roman"/>
      <w:sz w:val="24"/>
    </w:rPr>
  </w:style>
  <w:style w:type="paragraph" w:styleId="Pealkiri1">
    <w:name w:val="heading 1"/>
    <w:basedOn w:val="Normaallaad"/>
    <w:next w:val="Normaallaad"/>
    <w:link w:val="Pealkiri1Mrk"/>
    <w:autoRedefine/>
    <w:qFormat/>
    <w:rsid w:val="007E0975"/>
    <w:pPr>
      <w:keepNext/>
      <w:keepLines/>
      <w:pBdr>
        <w:top w:val="nil"/>
        <w:left w:val="nil"/>
        <w:bottom w:val="nil"/>
        <w:right w:val="nil"/>
        <w:between w:val="nil"/>
      </w:pBdr>
      <w:spacing w:after="480"/>
      <w:jc w:val="left"/>
      <w:outlineLvl w:val="0"/>
    </w:pPr>
    <w:rPr>
      <w:rFonts w:ascii="Arial" w:eastAsia="Arial" w:hAnsi="Arial" w:cs="Arial"/>
      <w:b/>
      <w:caps/>
      <w:color w:val="0077C0"/>
      <w:sz w:val="28"/>
      <w:szCs w:val="40"/>
      <w:lang w:val="et"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7E0975"/>
    <w:rPr>
      <w:rFonts w:ascii="Arial" w:eastAsia="Arial" w:hAnsi="Arial" w:cs="Arial"/>
      <w:b/>
      <w:caps/>
      <w:color w:val="0077C0"/>
      <w:sz w:val="28"/>
      <w:szCs w:val="40"/>
      <w:lang w:val="et" w:eastAsia="et-EE"/>
    </w:rPr>
  </w:style>
  <w:style w:type="paragraph" w:styleId="Pis">
    <w:name w:val="header"/>
    <w:basedOn w:val="Normaallaad"/>
    <w:link w:val="PisMrk"/>
    <w:uiPriority w:val="99"/>
    <w:unhideWhenUsed/>
    <w:rsid w:val="006E0708"/>
    <w:pPr>
      <w:tabs>
        <w:tab w:val="center" w:pos="4536"/>
        <w:tab w:val="right" w:pos="9072"/>
      </w:tabs>
      <w:spacing w:after="0" w:line="240" w:lineRule="auto"/>
    </w:pPr>
  </w:style>
  <w:style w:type="character" w:customStyle="1" w:styleId="PisMrk">
    <w:name w:val="Päis Märk"/>
    <w:basedOn w:val="Liguvaikefont"/>
    <w:link w:val="Pis"/>
    <w:uiPriority w:val="99"/>
    <w:rsid w:val="006E0708"/>
    <w:rPr>
      <w:rFonts w:ascii="Times New Roman" w:hAnsi="Times New Roman"/>
      <w:sz w:val="24"/>
    </w:rPr>
  </w:style>
  <w:style w:type="paragraph" w:styleId="Jalus">
    <w:name w:val="footer"/>
    <w:basedOn w:val="Normaallaad"/>
    <w:link w:val="JalusMrk"/>
    <w:uiPriority w:val="99"/>
    <w:unhideWhenUsed/>
    <w:rsid w:val="006E0708"/>
    <w:pPr>
      <w:tabs>
        <w:tab w:val="center" w:pos="4536"/>
        <w:tab w:val="right" w:pos="9072"/>
      </w:tabs>
      <w:spacing w:after="0" w:line="240" w:lineRule="auto"/>
    </w:pPr>
  </w:style>
  <w:style w:type="character" w:customStyle="1" w:styleId="JalusMrk">
    <w:name w:val="Jalus Märk"/>
    <w:basedOn w:val="Liguvaikefont"/>
    <w:link w:val="Jalus"/>
    <w:uiPriority w:val="99"/>
    <w:rsid w:val="006E070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441</Words>
  <Characters>2560</Characters>
  <Application>Microsoft Office Word</Application>
  <DocSecurity>0</DocSecurity>
  <Lines>21</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andri@kool.voru</dc:creator>
  <cp:keywords/>
  <dc:description/>
  <cp:lastModifiedBy>Eve-Mai Valdna</cp:lastModifiedBy>
  <cp:revision>14</cp:revision>
  <dcterms:created xsi:type="dcterms:W3CDTF">2019-03-20T12:05:00Z</dcterms:created>
  <dcterms:modified xsi:type="dcterms:W3CDTF">2021-11-03T11:12:00Z</dcterms:modified>
</cp:coreProperties>
</file>